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F6" w:rsidRPr="00AB6CF6" w:rsidRDefault="00AB6CF6" w:rsidP="00AB6CF6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Aseptic Technique</w:t>
      </w:r>
    </w:p>
    <w:p w:rsidR="00AB6CF6" w:rsidRPr="00AB6CF6" w:rsidRDefault="00AB6CF6" w:rsidP="00AB6CF6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AB6CF6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Results and Observations</w:t>
      </w:r>
    </w:p>
    <w:p w:rsidR="00AB6CF6" w:rsidRPr="00AB6CF6" w:rsidRDefault="00AB6CF6" w:rsidP="00AB6CF6"/>
    <w:p w:rsidR="00AB6CF6" w:rsidRPr="00AB6CF6" w:rsidRDefault="00AB6CF6" w:rsidP="00AB6CF6">
      <w:pPr>
        <w:rPr>
          <w:b/>
          <w:color w:val="833C0B" w:themeColor="accent2" w:themeShade="80"/>
        </w:rPr>
      </w:pPr>
      <w:r w:rsidRPr="00AB6CF6">
        <w:rPr>
          <w:b/>
          <w:color w:val="833C0B" w:themeColor="accent2" w:themeShade="80"/>
        </w:rPr>
        <w:t xml:space="preserve">Insert photographs of </w:t>
      </w:r>
      <w:r>
        <w:rPr>
          <w:b/>
          <w:color w:val="833C0B" w:themeColor="accent2" w:themeShade="80"/>
        </w:rPr>
        <w:t>tubes</w:t>
      </w:r>
      <w:r w:rsidRPr="00AB6CF6">
        <w:rPr>
          <w:b/>
          <w:color w:val="833C0B" w:themeColor="accent2" w:themeShade="80"/>
        </w:rPr>
        <w:t xml:space="preserve"> here:</w:t>
      </w:r>
    </w:p>
    <w:p w:rsidR="00AB6CF6" w:rsidRPr="00AB6CF6" w:rsidRDefault="00AB6CF6" w:rsidP="00AB6CF6">
      <w:pPr>
        <w:ind w:left="720"/>
      </w:pPr>
      <w:bookmarkStart w:id="0" w:name="_GoBack"/>
      <w:proofErr w:type="spellStart"/>
      <w:r>
        <w:rPr>
          <w:i/>
          <w:iCs/>
        </w:rPr>
        <w:t>Kocuria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rhizophilia</w:t>
      </w:r>
      <w:proofErr w:type="spellEnd"/>
      <w:r>
        <w:rPr>
          <w:i/>
          <w:iCs/>
        </w:rPr>
        <w:t xml:space="preserve"> in broth</w:t>
      </w:r>
    </w:p>
    <w:bookmarkEnd w:id="0"/>
    <w:p w:rsidR="00AB6CF6" w:rsidRDefault="00AB6CF6" w:rsidP="00AB6CF6"/>
    <w:p w:rsidR="00AB6CF6" w:rsidRPr="00AB6CF6" w:rsidRDefault="00AB6CF6" w:rsidP="00AB6CF6"/>
    <w:p w:rsidR="00AB6CF6" w:rsidRPr="00AB6CF6" w:rsidRDefault="00AB6CF6" w:rsidP="00AB6CF6">
      <w:pPr>
        <w:ind w:left="720"/>
      </w:pPr>
      <w:proofErr w:type="spellStart"/>
      <w:r>
        <w:rPr>
          <w:i/>
          <w:iCs/>
        </w:rPr>
        <w:t>Kocuria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rhizophilia</w:t>
      </w:r>
      <w:proofErr w:type="spellEnd"/>
      <w:r>
        <w:rPr>
          <w:i/>
          <w:iCs/>
        </w:rPr>
        <w:t xml:space="preserve"> on slant</w:t>
      </w:r>
    </w:p>
    <w:p w:rsidR="00AB6CF6" w:rsidRDefault="00AB6CF6" w:rsidP="00AB6CF6"/>
    <w:p w:rsidR="00AB6CF6" w:rsidRPr="00AB6CF6" w:rsidRDefault="00AB6CF6" w:rsidP="00AB6CF6"/>
    <w:p w:rsidR="00CB16E0" w:rsidRDefault="00AB6CF6" w:rsidP="00AB6CF6">
      <w:pPr>
        <w:ind w:left="720"/>
        <w:rPr>
          <w:noProof/>
        </w:rPr>
      </w:pPr>
      <w:r w:rsidRPr="00AB6CF6">
        <w:rPr>
          <w:i/>
          <w:iCs/>
        </w:rPr>
        <w:t>Escherichia coli</w:t>
      </w:r>
      <w:r>
        <w:rPr>
          <w:i/>
          <w:iCs/>
        </w:rPr>
        <w:t xml:space="preserve"> in broth</w:t>
      </w:r>
      <w:r w:rsidR="002B00E1" w:rsidRPr="002B00E1">
        <w:rPr>
          <w:noProof/>
        </w:rPr>
        <w:t xml:space="preserve"> </w:t>
      </w:r>
    </w:p>
    <w:p w:rsidR="00AB6CF6" w:rsidRDefault="00CB16E0" w:rsidP="00AB6CF6">
      <w:pPr>
        <w:ind w:left="720"/>
        <w:rPr>
          <w:i/>
          <w:iCs/>
        </w:rPr>
      </w:pPr>
      <w:r>
        <w:rPr>
          <w:noProof/>
        </w:rPr>
        <w:drawing>
          <wp:inline distT="0" distB="0" distL="0" distR="0" wp14:anchorId="0B20AA71" wp14:editId="1E49E247">
            <wp:extent cx="1964055" cy="2854325"/>
            <wp:effectExtent l="0" t="0" r="0" b="3175"/>
            <wp:docPr id="2" name="Picture 2" descr="EC Broth Medium | bio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C Broth Medium | bioWORL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CF6" w:rsidRDefault="00AB6CF6" w:rsidP="00AB6CF6">
      <w:pPr>
        <w:ind w:left="720"/>
      </w:pPr>
    </w:p>
    <w:p w:rsidR="00AB6CF6" w:rsidRDefault="00AB6CF6" w:rsidP="00AB6CF6">
      <w:pPr>
        <w:ind w:left="720"/>
      </w:pPr>
    </w:p>
    <w:p w:rsidR="00AB6CF6" w:rsidRPr="00AB6CF6" w:rsidRDefault="00AB6CF6" w:rsidP="00AB6CF6">
      <w:pPr>
        <w:ind w:left="720"/>
      </w:pPr>
      <w:r w:rsidRPr="00AB6CF6">
        <w:rPr>
          <w:i/>
          <w:iCs/>
        </w:rPr>
        <w:t>Escherichia coli</w:t>
      </w:r>
      <w:r>
        <w:rPr>
          <w:i/>
          <w:iCs/>
        </w:rPr>
        <w:t xml:space="preserve"> on slant</w:t>
      </w:r>
    </w:p>
    <w:p w:rsidR="00AB6CF6" w:rsidRPr="00AB6CF6" w:rsidRDefault="00AB6CF6" w:rsidP="00AB6CF6">
      <w:pPr>
        <w:ind w:left="720"/>
      </w:pPr>
    </w:p>
    <w:p w:rsidR="00AB6CF6" w:rsidRPr="00AB6CF6" w:rsidRDefault="00AB6CF6" w:rsidP="00AB6CF6"/>
    <w:p w:rsidR="00AB6CF6" w:rsidRPr="00757873" w:rsidRDefault="00AB6CF6" w:rsidP="00AB6CF6">
      <w:pPr>
        <w:rPr>
          <w:b/>
          <w:color w:val="833C0B" w:themeColor="accent2" w:themeShade="80"/>
        </w:rPr>
      </w:pPr>
      <w:r w:rsidRPr="00757873">
        <w:rPr>
          <w:b/>
          <w:color w:val="833C0B" w:themeColor="accent2" w:themeShade="80"/>
        </w:rPr>
        <w:t>Complete the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7480"/>
      </w:tblGrid>
      <w:tr w:rsidR="00AB6CF6" w:rsidTr="00E31A16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r>
              <w:t xml:space="preserve">Bacterial Species </w:t>
            </w:r>
            <w:r>
              <w:lastRenderedPageBreak/>
              <w:t>and media</w:t>
            </w:r>
          </w:p>
        </w:tc>
        <w:tc>
          <w:tcPr>
            <w:tcW w:w="7480" w:type="dxa"/>
            <w:shd w:val="clear" w:color="auto" w:fill="B4C6E7" w:themeFill="accent1" w:themeFillTint="66"/>
          </w:tcPr>
          <w:p w:rsidR="00AB6CF6" w:rsidRPr="00AB6CF6" w:rsidRDefault="00AB6CF6" w:rsidP="001E2390">
            <w:pPr>
              <w:rPr>
                <w:iCs/>
              </w:rPr>
            </w:pPr>
            <w:r>
              <w:rPr>
                <w:iCs/>
              </w:rPr>
              <w:lastRenderedPageBreak/>
              <w:t xml:space="preserve">Description </w:t>
            </w:r>
            <w:r w:rsidR="00D85F49">
              <w:rPr>
                <w:iCs/>
              </w:rPr>
              <w:t>of growth</w:t>
            </w:r>
            <w:r w:rsidR="00FD7F93">
              <w:rPr>
                <w:iCs/>
              </w:rPr>
              <w:t xml:space="preserve"> (amount, color, etc.)</w:t>
            </w:r>
          </w:p>
        </w:tc>
      </w:tr>
      <w:tr w:rsidR="00AB6CF6" w:rsidTr="00250CC0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proofErr w:type="spellStart"/>
            <w:r w:rsidRPr="00AB6CF6">
              <w:rPr>
                <w:i/>
              </w:rPr>
              <w:lastRenderedPageBreak/>
              <w:t>Kocuria</w:t>
            </w:r>
            <w:proofErr w:type="spellEnd"/>
            <w:r w:rsidRPr="00AB6CF6">
              <w:rPr>
                <w:i/>
              </w:rPr>
              <w:t xml:space="preserve"> </w:t>
            </w:r>
            <w:proofErr w:type="spellStart"/>
            <w:r w:rsidRPr="00AB6CF6">
              <w:rPr>
                <w:i/>
              </w:rPr>
              <w:t>rhizophilia</w:t>
            </w:r>
            <w:proofErr w:type="spellEnd"/>
            <w:r>
              <w:t xml:space="preserve"> in broth</w:t>
            </w:r>
          </w:p>
          <w:p w:rsidR="00AB6CF6" w:rsidRDefault="00AB6CF6" w:rsidP="001E2390"/>
        </w:tc>
        <w:tc>
          <w:tcPr>
            <w:tcW w:w="7480" w:type="dxa"/>
          </w:tcPr>
          <w:p w:rsidR="00AB6CF6" w:rsidRDefault="002B00E1" w:rsidP="001E2390">
            <w:r>
              <w:t xml:space="preserve">Bacterial growth produced </w:t>
            </w:r>
            <w:r w:rsidR="00EA32F4">
              <w:t>uniform</w:t>
            </w:r>
            <w:r>
              <w:t xml:space="preserve"> </w:t>
            </w:r>
            <w:r w:rsidR="00EA32F4">
              <w:t xml:space="preserve">yellow pigment </w:t>
            </w:r>
            <w:r w:rsidR="00CB16E0">
              <w:t>, Amount= +</w:t>
            </w:r>
            <w:r w:rsidR="00EA32F4">
              <w:t>++</w:t>
            </w:r>
          </w:p>
        </w:tc>
      </w:tr>
      <w:tr w:rsidR="00AB6CF6" w:rsidTr="000C2133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proofErr w:type="spellStart"/>
            <w:r w:rsidRPr="00AB6CF6">
              <w:rPr>
                <w:i/>
              </w:rPr>
              <w:t>Kocuria</w:t>
            </w:r>
            <w:proofErr w:type="spellEnd"/>
            <w:r w:rsidRPr="00AB6CF6">
              <w:rPr>
                <w:i/>
              </w:rPr>
              <w:t xml:space="preserve"> </w:t>
            </w:r>
            <w:proofErr w:type="spellStart"/>
            <w:r w:rsidRPr="00AB6CF6">
              <w:rPr>
                <w:i/>
              </w:rPr>
              <w:t>rhizophilia</w:t>
            </w:r>
            <w:proofErr w:type="spellEnd"/>
            <w:r>
              <w:t xml:space="preserve"> on slant</w:t>
            </w:r>
          </w:p>
          <w:p w:rsidR="00AB6CF6" w:rsidRDefault="00AB6CF6" w:rsidP="001E2390"/>
        </w:tc>
        <w:tc>
          <w:tcPr>
            <w:tcW w:w="7480" w:type="dxa"/>
          </w:tcPr>
          <w:p w:rsidR="00AB6CF6" w:rsidRDefault="00AB6CF6" w:rsidP="001E2390"/>
          <w:p w:rsidR="00AB6CF6" w:rsidRDefault="00EA32F4" w:rsidP="001E2390">
            <w:r>
              <w:t>Yellow numerous cloudy colonies observed, Amount= +++</w:t>
            </w:r>
          </w:p>
        </w:tc>
      </w:tr>
      <w:tr w:rsidR="00AB6CF6" w:rsidTr="00FB6598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r w:rsidRPr="00AB6CF6">
              <w:rPr>
                <w:i/>
                <w:iCs/>
              </w:rPr>
              <w:t>Escherichia coli</w:t>
            </w:r>
            <w:r>
              <w:rPr>
                <w:i/>
                <w:iCs/>
              </w:rPr>
              <w:t xml:space="preserve"> </w:t>
            </w:r>
            <w:r w:rsidRPr="00AB6CF6">
              <w:rPr>
                <w:iCs/>
              </w:rPr>
              <w:t>in broth</w:t>
            </w:r>
            <w:r>
              <w:t xml:space="preserve"> </w:t>
            </w:r>
          </w:p>
          <w:p w:rsidR="00AB6CF6" w:rsidRDefault="00AB6CF6" w:rsidP="001E2390"/>
        </w:tc>
        <w:tc>
          <w:tcPr>
            <w:tcW w:w="7480" w:type="dxa"/>
          </w:tcPr>
          <w:p w:rsidR="00AB6CF6" w:rsidRDefault="00CB16E0" w:rsidP="001E2390">
            <w:r>
              <w:t>Uniform cream turbidity observed, Amount= +</w:t>
            </w:r>
          </w:p>
        </w:tc>
      </w:tr>
      <w:tr w:rsidR="00AB6CF6" w:rsidTr="00527DEA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pPr>
              <w:rPr>
                <w:iCs/>
              </w:rPr>
            </w:pPr>
            <w:r w:rsidRPr="00AB6CF6">
              <w:rPr>
                <w:i/>
                <w:iCs/>
              </w:rPr>
              <w:t>Escherichia coli</w:t>
            </w:r>
            <w:r>
              <w:rPr>
                <w:i/>
                <w:iCs/>
              </w:rPr>
              <w:t xml:space="preserve"> </w:t>
            </w:r>
            <w:r w:rsidRPr="00AB6CF6">
              <w:rPr>
                <w:iCs/>
              </w:rPr>
              <w:t>on slant</w:t>
            </w:r>
          </w:p>
          <w:p w:rsidR="00AB6CF6" w:rsidRDefault="00AB6CF6" w:rsidP="001E2390"/>
        </w:tc>
        <w:tc>
          <w:tcPr>
            <w:tcW w:w="7480" w:type="dxa"/>
          </w:tcPr>
          <w:p w:rsidR="00AB6CF6" w:rsidRDefault="00EA32F4" w:rsidP="001E2390">
            <w:r>
              <w:t>Creamy,</w:t>
            </w:r>
            <w:r w:rsidR="002B00E1">
              <w:t xml:space="preserve"> moist and glistering colonies were observed</w:t>
            </w:r>
            <w:r w:rsidR="00CB16E0">
              <w:t>, Amount= ++</w:t>
            </w:r>
          </w:p>
          <w:p w:rsidR="00AB6CF6" w:rsidRDefault="00AB6CF6" w:rsidP="001E2390"/>
        </w:tc>
      </w:tr>
    </w:tbl>
    <w:p w:rsidR="00AB6CF6" w:rsidRPr="002E547D" w:rsidRDefault="00AB6CF6" w:rsidP="00AB6CF6"/>
    <w:p w:rsidR="00AB6CF6" w:rsidRPr="00AB6CF6" w:rsidRDefault="00AB6CF6" w:rsidP="00AB6CF6"/>
    <w:p w:rsidR="006C1BBF" w:rsidRDefault="00C86018">
      <w:r>
        <w:t xml:space="preserve">Were you successful at your aseptic transfers?  </w:t>
      </w:r>
      <w:r w:rsidR="00EA32F4">
        <w:t>Yes</w:t>
      </w:r>
    </w:p>
    <w:sectPr w:rsidR="006C1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F6"/>
    <w:rsid w:val="00265E18"/>
    <w:rsid w:val="002B00E1"/>
    <w:rsid w:val="003C3EA8"/>
    <w:rsid w:val="004758E6"/>
    <w:rsid w:val="00582EE9"/>
    <w:rsid w:val="00722616"/>
    <w:rsid w:val="00AB6CF6"/>
    <w:rsid w:val="00C86018"/>
    <w:rsid w:val="00CB16E0"/>
    <w:rsid w:val="00D85F49"/>
    <w:rsid w:val="00EA32F4"/>
    <w:rsid w:val="00FD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0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0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Lone Star College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Gronlund, Kathryn</dc:creator>
  <cp:keywords/>
  <dc:description/>
  <cp:lastModifiedBy>Manu</cp:lastModifiedBy>
  <cp:revision>6</cp:revision>
  <dcterms:created xsi:type="dcterms:W3CDTF">2020-08-21T15:35:00Z</dcterms:created>
  <dcterms:modified xsi:type="dcterms:W3CDTF">2021-09-08T20:45:00Z</dcterms:modified>
</cp:coreProperties>
</file>